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8EC77" w14:textId="7BA8A055" w:rsidR="00453BC7" w:rsidRPr="00453BC7" w:rsidRDefault="002C609D" w:rsidP="00453BC7">
      <w:pPr>
        <w:pStyle w:val="NormalWeb"/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br/>
      </w:r>
      <w:r w:rsidR="00453BC7" w:rsidRPr="00453BC7">
        <w:rPr>
          <w:rFonts w:ascii="Arial" w:hAnsi="Arial" w:cs="Arial"/>
          <w:color w:val="000000" w:themeColor="text1"/>
          <w:lang w:val="en-US"/>
        </w:rPr>
        <w:t>How would you describe your role as a change manager using the terms champion, soul-of-fire, quiet leader, positive deviant, disruptive innovator?</w:t>
      </w:r>
    </w:p>
    <w:p w14:paraId="1A548299" w14:textId="77777777" w:rsidR="00453BC7" w:rsidRPr="00453BC7" w:rsidRDefault="00453BC7" w:rsidP="00453BC7">
      <w:pPr>
        <w:pStyle w:val="NormalWeb"/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453BC7">
        <w:rPr>
          <w:rFonts w:ascii="Arial" w:hAnsi="Arial" w:cs="Arial"/>
          <w:color w:val="000000" w:themeColor="text1"/>
          <w:lang w:val="en-US"/>
        </w:rPr>
        <w:t>● How is this reflected in your behavior?</w:t>
      </w:r>
    </w:p>
    <w:p w14:paraId="71880D5C" w14:textId="6449ED6D" w:rsidR="00F6236F" w:rsidRPr="00F6236F" w:rsidRDefault="00453BC7" w:rsidP="00453BC7">
      <w:pPr>
        <w:pStyle w:val="NormalWeb"/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453BC7">
        <w:rPr>
          <w:rFonts w:ascii="Arial" w:hAnsi="Arial" w:cs="Arial"/>
          <w:color w:val="000000" w:themeColor="text1"/>
          <w:lang w:val="en-US"/>
        </w:rPr>
        <w:t>● Would you become more or less effective as a change manager if you “dropped below the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453BC7">
        <w:rPr>
          <w:rFonts w:ascii="Arial" w:hAnsi="Arial" w:cs="Arial"/>
          <w:color w:val="000000" w:themeColor="text1"/>
          <w:lang w:val="en-US"/>
        </w:rPr>
        <w:t>radar”?</w:t>
      </w:r>
    </w:p>
    <w:p w14:paraId="1EC4759D" w14:textId="0B757A03" w:rsidR="002C609D" w:rsidRPr="00F6236F" w:rsidRDefault="002C609D" w:rsidP="00F6236F">
      <w:pPr>
        <w:shd w:val="clear" w:color="auto" w:fill="FFFFFF"/>
        <w:spacing w:after="150" w:line="360" w:lineRule="auto"/>
        <w:rPr>
          <w:rFonts w:ascii="Arial" w:hAnsi="Arial" w:cs="Arial"/>
          <w:lang w:val="en-US"/>
        </w:rPr>
      </w:pPr>
    </w:p>
    <w:p w14:paraId="58BE2619" w14:textId="77777777" w:rsidR="00E76CBE" w:rsidRPr="00F6236F" w:rsidRDefault="00E76CBE" w:rsidP="002C609D">
      <w:pPr>
        <w:spacing w:line="360" w:lineRule="auto"/>
        <w:rPr>
          <w:lang w:val="en-US"/>
        </w:rPr>
      </w:pPr>
    </w:p>
    <w:sectPr w:rsidR="00E76CBE" w:rsidRPr="00F623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19"/>
    <w:rsid w:val="002C609D"/>
    <w:rsid w:val="00311DB4"/>
    <w:rsid w:val="00453BC7"/>
    <w:rsid w:val="0056678E"/>
    <w:rsid w:val="00687719"/>
    <w:rsid w:val="0079428C"/>
    <w:rsid w:val="00920CA7"/>
    <w:rsid w:val="00C538F1"/>
    <w:rsid w:val="00CB65AD"/>
    <w:rsid w:val="00E76CBE"/>
    <w:rsid w:val="00EF402C"/>
    <w:rsid w:val="00F6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CE97"/>
  <w15:chartTrackingRefBased/>
  <w15:docId w15:val="{C46068AD-AEB6-472C-8E49-C7AD331B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7719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CB65AD"/>
    <w:rPr>
      <w:i/>
      <w:iCs/>
    </w:rPr>
  </w:style>
  <w:style w:type="character" w:styleId="Textoennegrita">
    <w:name w:val="Strong"/>
    <w:basedOn w:val="Fuentedeprrafopredeter"/>
    <w:uiPriority w:val="22"/>
    <w:qFormat/>
    <w:rsid w:val="002C609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623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7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3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8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8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1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66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244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11</cp:revision>
  <dcterms:created xsi:type="dcterms:W3CDTF">2020-09-04T09:40:00Z</dcterms:created>
  <dcterms:modified xsi:type="dcterms:W3CDTF">2020-11-14T05:56:00Z</dcterms:modified>
</cp:coreProperties>
</file>